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2A" w:rsidRPr="00414CCF" w:rsidRDefault="0079002A" w:rsidP="0079002A">
      <w:pPr>
        <w:autoSpaceDE w:val="0"/>
        <w:autoSpaceDN w:val="0"/>
        <w:snapToGrid w:val="0"/>
        <w:rPr>
          <w:rFonts w:ascii="ＭＳ ゴシック" w:eastAsia="ＭＳ ゴシック" w:hAnsi="ＭＳ ゴシック"/>
        </w:rPr>
      </w:pPr>
      <w:r w:rsidRPr="00414CCF">
        <w:rPr>
          <w:rFonts w:ascii="ＭＳ ゴシック" w:eastAsia="ＭＳ ゴシック" w:hAnsi="ＭＳ ゴシック" w:hint="eastAsia"/>
        </w:rPr>
        <w:t>別記様式第５号（第13条関係）</w:t>
      </w:r>
    </w:p>
    <w:p w:rsidR="0079002A" w:rsidRPr="00414CCF" w:rsidRDefault="0079002A" w:rsidP="0079002A">
      <w:pPr>
        <w:autoSpaceDE w:val="0"/>
        <w:autoSpaceDN w:val="0"/>
        <w:snapToGrid w:val="0"/>
      </w:pPr>
    </w:p>
    <w:p w:rsidR="0079002A" w:rsidRPr="00414CCF" w:rsidRDefault="0079002A" w:rsidP="0079002A">
      <w:pPr>
        <w:autoSpaceDE w:val="0"/>
        <w:autoSpaceDN w:val="0"/>
        <w:snapToGrid w:val="0"/>
        <w:jc w:val="right"/>
      </w:pPr>
      <w:r w:rsidRPr="00414CCF">
        <w:rPr>
          <w:rFonts w:hint="eastAsia"/>
        </w:rPr>
        <w:t xml:space="preserve">　　年　　月　　日</w:t>
      </w:r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p w:rsidR="0079002A" w:rsidRPr="00414CCF" w:rsidRDefault="0079002A" w:rsidP="0079002A">
      <w:pPr>
        <w:autoSpaceDE w:val="0"/>
        <w:autoSpaceDN w:val="0"/>
        <w:snapToGrid w:val="0"/>
        <w:jc w:val="left"/>
      </w:pPr>
      <w:r w:rsidRPr="00414CCF">
        <w:rPr>
          <w:rFonts w:hint="eastAsia"/>
        </w:rPr>
        <w:t>兵庫教育大学長　殿</w:t>
      </w:r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p w:rsidR="0079002A" w:rsidRPr="00414CCF" w:rsidRDefault="0079002A" w:rsidP="0079002A">
      <w:pPr>
        <w:autoSpaceDE w:val="0"/>
        <w:autoSpaceDN w:val="0"/>
        <w:snapToGrid w:val="0"/>
        <w:jc w:val="center"/>
      </w:pPr>
      <w:bookmarkStart w:id="0" w:name="_GoBack"/>
      <w:r w:rsidRPr="00414CCF">
        <w:rPr>
          <w:rFonts w:hint="eastAsia"/>
        </w:rPr>
        <w:t>テニュア審査繰上申請書</w:t>
      </w:r>
      <w:bookmarkEnd w:id="0"/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p w:rsidR="0079002A" w:rsidRPr="00414CCF" w:rsidRDefault="0079002A" w:rsidP="0079002A">
      <w:pPr>
        <w:autoSpaceDE w:val="0"/>
        <w:autoSpaceDN w:val="0"/>
        <w:snapToGrid w:val="0"/>
        <w:ind w:firstLineChars="2100" w:firstLine="4217"/>
        <w:jc w:val="left"/>
        <w:rPr>
          <w:u w:val="single"/>
        </w:rPr>
      </w:pPr>
      <w:r w:rsidRPr="00414CCF">
        <w:rPr>
          <w:rFonts w:hint="eastAsia"/>
          <w:u w:val="single"/>
        </w:rPr>
        <w:t xml:space="preserve">所属　　　　　　　　　　　　　　　　　　　　</w:t>
      </w:r>
    </w:p>
    <w:p w:rsidR="0079002A" w:rsidRPr="00414CCF" w:rsidRDefault="0079002A" w:rsidP="0079002A">
      <w:pPr>
        <w:autoSpaceDE w:val="0"/>
        <w:autoSpaceDN w:val="0"/>
        <w:snapToGrid w:val="0"/>
        <w:ind w:firstLineChars="2100" w:firstLine="4217"/>
        <w:jc w:val="left"/>
        <w:rPr>
          <w:u w:val="single"/>
        </w:rPr>
      </w:pPr>
      <w:r w:rsidRPr="00414CCF">
        <w:rPr>
          <w:rFonts w:hint="eastAsia"/>
          <w:u w:val="single"/>
        </w:rPr>
        <w:t xml:space="preserve">職名　　　　　　　　　　　　　　　　　　　　</w:t>
      </w:r>
    </w:p>
    <w:p w:rsidR="0079002A" w:rsidRPr="00414CCF" w:rsidRDefault="0079002A" w:rsidP="0079002A">
      <w:pPr>
        <w:autoSpaceDE w:val="0"/>
        <w:autoSpaceDN w:val="0"/>
        <w:snapToGrid w:val="0"/>
        <w:ind w:firstLineChars="2100" w:firstLine="4217"/>
        <w:jc w:val="left"/>
        <w:rPr>
          <w:u w:val="single"/>
        </w:rPr>
      </w:pPr>
      <w:r w:rsidRPr="00414CCF">
        <w:rPr>
          <w:rFonts w:hint="eastAsia"/>
          <w:u w:val="single"/>
        </w:rPr>
        <w:t xml:space="preserve">氏名　　　　　　　　　　　　　　　　　　　　</w:t>
      </w:r>
    </w:p>
    <w:p w:rsidR="0079002A" w:rsidRPr="00414CCF" w:rsidRDefault="0079002A" w:rsidP="0079002A">
      <w:pPr>
        <w:autoSpaceDE w:val="0"/>
        <w:autoSpaceDN w:val="0"/>
        <w:snapToGrid w:val="0"/>
        <w:jc w:val="left"/>
        <w:rPr>
          <w:u w:val="single"/>
        </w:rPr>
      </w:pPr>
    </w:p>
    <w:p w:rsidR="0079002A" w:rsidRPr="00414CCF" w:rsidRDefault="0079002A" w:rsidP="0079002A">
      <w:pPr>
        <w:autoSpaceDE w:val="0"/>
        <w:autoSpaceDN w:val="0"/>
        <w:snapToGrid w:val="0"/>
        <w:jc w:val="left"/>
        <w:rPr>
          <w:u w:val="single"/>
        </w:rPr>
      </w:pPr>
    </w:p>
    <w:p w:rsidR="0079002A" w:rsidRPr="00414CCF" w:rsidRDefault="0079002A" w:rsidP="0079002A">
      <w:pPr>
        <w:autoSpaceDE w:val="0"/>
        <w:autoSpaceDN w:val="0"/>
        <w:snapToGrid w:val="0"/>
        <w:jc w:val="left"/>
      </w:pPr>
      <w:r w:rsidRPr="00414CCF">
        <w:rPr>
          <w:rFonts w:hint="eastAsia"/>
        </w:rPr>
        <w:t xml:space="preserve">　私は,テニュアトラック制におけるテニュア審査の繰り上げについて,国立大学法人兵庫教育大学テニュアトラック制度に関する規程第13条の規定に基づき,以下のとおり申請します。</w:t>
      </w:r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20"/>
        <w:gridCol w:w="4258"/>
      </w:tblGrid>
      <w:tr w:rsidR="0079002A" w:rsidRPr="00414CCF" w:rsidTr="00FC0ECB">
        <w:trPr>
          <w:jc w:val="center"/>
        </w:trPr>
        <w:tc>
          <w:tcPr>
            <w:tcW w:w="0" w:type="auto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現在の職名</w:t>
            </w:r>
          </w:p>
        </w:tc>
        <w:tc>
          <w:tcPr>
            <w:tcW w:w="4258" w:type="dxa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center"/>
            </w:pPr>
            <w:r w:rsidRPr="00414CCF">
              <w:rPr>
                <w:rFonts w:hint="eastAsia"/>
              </w:rPr>
              <w:t>希望するテニュアの職名</w:t>
            </w:r>
          </w:p>
        </w:tc>
      </w:tr>
      <w:tr w:rsidR="0079002A" w:rsidRPr="00414CCF" w:rsidTr="00FC0ECB">
        <w:trPr>
          <w:jc w:val="center"/>
        </w:trPr>
        <w:tc>
          <w:tcPr>
            <w:tcW w:w="0" w:type="auto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□教　授</w:t>
            </w:r>
          </w:p>
        </w:tc>
        <w:tc>
          <w:tcPr>
            <w:tcW w:w="4258" w:type="dxa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□教　授</w:t>
            </w:r>
          </w:p>
        </w:tc>
      </w:tr>
      <w:tr w:rsidR="0079002A" w:rsidRPr="00414CCF" w:rsidTr="00FC0ECB">
        <w:trPr>
          <w:jc w:val="center"/>
        </w:trPr>
        <w:tc>
          <w:tcPr>
            <w:tcW w:w="0" w:type="auto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□准教授</w:t>
            </w:r>
          </w:p>
        </w:tc>
        <w:tc>
          <w:tcPr>
            <w:tcW w:w="4258" w:type="dxa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□准教授　　　□教　授</w:t>
            </w:r>
          </w:p>
        </w:tc>
      </w:tr>
      <w:tr w:rsidR="0079002A" w:rsidRPr="00414CCF" w:rsidTr="00FC0ECB">
        <w:trPr>
          <w:jc w:val="center"/>
        </w:trPr>
        <w:tc>
          <w:tcPr>
            <w:tcW w:w="0" w:type="auto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□講　師</w:t>
            </w:r>
          </w:p>
        </w:tc>
        <w:tc>
          <w:tcPr>
            <w:tcW w:w="4258" w:type="dxa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□准教授</w:t>
            </w:r>
          </w:p>
        </w:tc>
      </w:tr>
      <w:tr w:rsidR="0079002A" w:rsidRPr="00414CCF" w:rsidTr="00FC0ECB">
        <w:trPr>
          <w:jc w:val="center"/>
        </w:trPr>
        <w:tc>
          <w:tcPr>
            <w:tcW w:w="0" w:type="auto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□助　教</w:t>
            </w:r>
          </w:p>
        </w:tc>
        <w:tc>
          <w:tcPr>
            <w:tcW w:w="4258" w:type="dxa"/>
          </w:tcPr>
          <w:p w:rsidR="0079002A" w:rsidRPr="00414CCF" w:rsidRDefault="0079002A" w:rsidP="00FC0ECB">
            <w:pPr>
              <w:autoSpaceDE w:val="0"/>
              <w:autoSpaceDN w:val="0"/>
              <w:snapToGrid w:val="0"/>
              <w:jc w:val="left"/>
            </w:pPr>
            <w:r w:rsidRPr="00414CCF">
              <w:rPr>
                <w:rFonts w:hint="eastAsia"/>
              </w:rPr>
              <w:t>□講　師　　　□准教授</w:t>
            </w:r>
          </w:p>
        </w:tc>
      </w:tr>
    </w:tbl>
    <w:p w:rsidR="0079002A" w:rsidRPr="00414CCF" w:rsidRDefault="0079002A" w:rsidP="0079002A">
      <w:pPr>
        <w:autoSpaceDE w:val="0"/>
        <w:autoSpaceDN w:val="0"/>
        <w:snapToGrid w:val="0"/>
        <w:ind w:firstLineChars="900" w:firstLine="1807"/>
        <w:jc w:val="left"/>
      </w:pPr>
      <w:r w:rsidRPr="00414CCF">
        <w:rPr>
          <w:rFonts w:hint="eastAsia"/>
        </w:rPr>
        <w:t>添付書類：教育研究業績等一覧</w:t>
      </w:r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p w:rsidR="0079002A" w:rsidRPr="00414CCF" w:rsidRDefault="0079002A" w:rsidP="0079002A">
      <w:pPr>
        <w:autoSpaceDE w:val="0"/>
        <w:autoSpaceDN w:val="0"/>
        <w:snapToGrid w:val="0"/>
        <w:jc w:val="left"/>
      </w:pPr>
      <w:r w:rsidRPr="00414CCF">
        <w:rPr>
          <w:rFonts w:hint="eastAsia"/>
        </w:rPr>
        <w:t>・テニュアトラック期間：　　年　　月　　日　～　　　年　　月　　日</w:t>
      </w:r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p w:rsidR="0079002A" w:rsidRPr="00414CCF" w:rsidRDefault="0079002A" w:rsidP="0079002A">
      <w:pPr>
        <w:autoSpaceDE w:val="0"/>
        <w:autoSpaceDN w:val="0"/>
        <w:snapToGrid w:val="0"/>
        <w:jc w:val="left"/>
      </w:pPr>
    </w:p>
    <w:p w:rsidR="00D30C26" w:rsidRPr="0079002A" w:rsidRDefault="0079002A" w:rsidP="0079002A">
      <w:pPr>
        <w:autoSpaceDE w:val="0"/>
        <w:autoSpaceDN w:val="0"/>
        <w:snapToGrid w:val="0"/>
        <w:ind w:left="201" w:hangingChars="100" w:hanging="201"/>
        <w:jc w:val="left"/>
        <w:rPr>
          <w:rFonts w:hint="eastAsia"/>
        </w:rPr>
      </w:pPr>
      <w:r w:rsidRPr="00414CCF">
        <w:rPr>
          <w:rFonts w:hint="eastAsia"/>
        </w:rPr>
        <w:t>※繰り上げ審査の結果,適格となった場合のテニュアの付与及び昇任は,原則として直近の４月１日です。</w:t>
      </w:r>
    </w:p>
    <w:sectPr w:rsidR="00D30C26" w:rsidRPr="0079002A" w:rsidSect="00AE3868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5C" w:rsidRDefault="00F3485C" w:rsidP="00425B89">
      <w:r>
        <w:separator/>
      </w:r>
    </w:p>
  </w:endnote>
  <w:endnote w:type="continuationSeparator" w:id="0">
    <w:p w:rsidR="00F3485C" w:rsidRDefault="00F3485C" w:rsidP="0042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5C" w:rsidRDefault="00F3485C" w:rsidP="00425B89">
      <w:r>
        <w:separator/>
      </w:r>
    </w:p>
  </w:footnote>
  <w:footnote w:type="continuationSeparator" w:id="0">
    <w:p w:rsidR="00F3485C" w:rsidRDefault="00F3485C" w:rsidP="0042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CD"/>
    <w:rsid w:val="000107C0"/>
    <w:rsid w:val="00252BC3"/>
    <w:rsid w:val="002D184C"/>
    <w:rsid w:val="00425B89"/>
    <w:rsid w:val="006A75CF"/>
    <w:rsid w:val="0079002A"/>
    <w:rsid w:val="00AE3868"/>
    <w:rsid w:val="00D30C26"/>
    <w:rsid w:val="00D407B8"/>
    <w:rsid w:val="00D831CD"/>
    <w:rsid w:val="00F3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344D8"/>
  <w15:chartTrackingRefBased/>
  <w15:docId w15:val="{06C5499B-D905-4220-8D27-26E997DE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CD"/>
    <w:pPr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31CD"/>
    <w:pPr>
      <w:jc w:val="center"/>
    </w:pPr>
    <w:rPr>
      <w:color w:val="FF0000"/>
    </w:rPr>
  </w:style>
  <w:style w:type="character" w:customStyle="1" w:styleId="a4">
    <w:name w:val="記 (文字)"/>
    <w:basedOn w:val="a0"/>
    <w:link w:val="a3"/>
    <w:uiPriority w:val="99"/>
    <w:rsid w:val="00D831CD"/>
    <w:rPr>
      <w:rFonts w:ascii="ＭＳ 明朝" w:eastAsia="ＭＳ 明朝" w:hAnsi="ＭＳ 明朝"/>
      <w:color w:val="FF0000"/>
    </w:rPr>
  </w:style>
  <w:style w:type="table" w:styleId="a5">
    <w:name w:val="Table Grid"/>
    <w:basedOn w:val="a1"/>
    <w:uiPriority w:val="39"/>
    <w:rsid w:val="00D831CD"/>
    <w:pPr>
      <w:jc w:val="both"/>
    </w:pPr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25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B89"/>
    <w:rPr>
      <w:rFonts w:ascii="ＭＳ 明朝" w:eastAsia="ＭＳ 明朝" w:hAnsi="ＭＳ 明朝"/>
    </w:rPr>
  </w:style>
  <w:style w:type="paragraph" w:styleId="a8">
    <w:name w:val="footer"/>
    <w:basedOn w:val="a"/>
    <w:link w:val="a9"/>
    <w:uiPriority w:val="99"/>
    <w:unhideWhenUsed/>
    <w:rsid w:val="00425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B8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te_office\Documents\Office%20&#12398;&#12459;&#12473;&#12479;&#12512;%20&#12486;&#12531;&#12503;&#12524;&#12540;&#12488;\&#19968;&#22826;&#37070;&#12363;&#12425;&#12398;&#22793;&#25563;&#2999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一太郎からの変換用.dotx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兵庫教育大学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hute_office</dc:creator>
  <cp:keywords/>
  <dc:description/>
  <cp:lastModifiedBy>hute_office</cp:lastModifiedBy>
  <cp:revision>2</cp:revision>
  <dcterms:created xsi:type="dcterms:W3CDTF">2023-04-26T02:19:00Z</dcterms:created>
  <dcterms:modified xsi:type="dcterms:W3CDTF">2023-04-26T02:19:00Z</dcterms:modified>
</cp:coreProperties>
</file>